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B89" w:rsidRPr="00415B89" w:rsidRDefault="00415B89" w:rsidP="00711C3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15B89">
        <w:rPr>
          <w:rFonts w:eastAsia="Times New Roman" w:cstheme="minorHAnsi"/>
          <w:b/>
          <w:bCs/>
          <w:sz w:val="36"/>
          <w:szCs w:val="24"/>
        </w:rPr>
        <w:t>Ergonomic Workstation Assessment Form</w:t>
      </w:r>
    </w:p>
    <w:p w:rsidR="00415B89" w:rsidRDefault="00415B89" w:rsidP="00415B8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711C35" w:rsidRPr="008D757E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11C35" w:rsidRPr="008D757E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711C35" w:rsidRPr="008D757E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Date of Assessment</w:t>
            </w:r>
          </w:p>
        </w:tc>
        <w:tc>
          <w:tcPr>
            <w:tcW w:w="2418" w:type="dxa"/>
            <w:vAlign w:val="center"/>
          </w:tcPr>
          <w:p w:rsidR="00711C35" w:rsidRPr="008D757E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Assessor Name</w:t>
            </w:r>
          </w:p>
        </w:tc>
        <w:tc>
          <w:tcPr>
            <w:tcW w:w="2543" w:type="dxa"/>
            <w:vAlign w:val="center"/>
          </w:tcPr>
          <w:p w:rsidR="00711C35" w:rsidRPr="008D757E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Assessment Type</w:t>
            </w: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15B89">
              <w:rPr>
                <w:rFonts w:eastAsia="Times New Roman" w:cstheme="minorHAnsi"/>
                <w:sz w:val="24"/>
                <w:szCs w:val="24"/>
              </w:rPr>
              <w:t xml:space="preserve"> Initial </w:t>
            </w:r>
            <w:r w:rsidRPr="00415B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15B89">
              <w:rPr>
                <w:rFonts w:eastAsia="Times New Roman" w:cstheme="minorHAnsi"/>
                <w:sz w:val="24"/>
                <w:szCs w:val="24"/>
              </w:rPr>
              <w:t xml:space="preserve"> Follow-up </w:t>
            </w:r>
            <w:r w:rsidRPr="00415B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15B89">
              <w:rPr>
                <w:rFonts w:eastAsia="Times New Roman" w:cstheme="minorHAnsi"/>
                <w:sz w:val="24"/>
                <w:szCs w:val="24"/>
              </w:rPr>
              <w:t xml:space="preserve"> Re-assessment</w:t>
            </w:r>
          </w:p>
        </w:tc>
      </w:tr>
    </w:tbl>
    <w:p w:rsidR="00415B89" w:rsidRPr="00415B89" w:rsidRDefault="00415B89" w:rsidP="00415B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15B89" w:rsidRDefault="00415B89" w:rsidP="00415B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t>Section 1: Workstation Setup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2160"/>
        <w:gridCol w:w="3330"/>
        <w:gridCol w:w="2160"/>
        <w:gridCol w:w="2250"/>
      </w:tblGrid>
      <w:tr w:rsidR="00711C35" w:rsidRPr="008D757E" w:rsidTr="00711C35">
        <w:trPr>
          <w:trHeight w:val="536"/>
        </w:trPr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Question / Observation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Rating (Yes / No / Needs Adjustment)</w:t>
            </w: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Comments / Recommendations</w:t>
            </w: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 w:val="restart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1. Chair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 chair adjustable in height and back support?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Are feet flat on the floor or on a footrest?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lumbar support properly aligned with lower back?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 w:val="restart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2. Desk / Work Surface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 desk height appropriate for the employee’s body size?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there enough legroom and clearance under the desk?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 w:val="restart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3. Monitor / Screen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 top of the monitor at or slightly below eye level?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 monitor about an arm’s length away?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 screen free from glare and reflections?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 w:val="restart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4. Keyboard &amp; Mouse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Are keyboard and mouse positioned at elbow height?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Are wrists kept straight while typing or using the mouse?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Merge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there sufficient space for the mouse beside the keyboard?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5. Lighting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lighting adequate without glare on screens?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6. Accessories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Are document holders, headsets, or wrist rests used when needed?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711C35">
        <w:trPr>
          <w:trHeight w:val="536"/>
        </w:trPr>
        <w:tc>
          <w:tcPr>
            <w:tcW w:w="216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7. Environment</w:t>
            </w:r>
          </w:p>
        </w:tc>
        <w:tc>
          <w:tcPr>
            <w:tcW w:w="3330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Is room temperature and noise level comfortable?</w:t>
            </w:r>
          </w:p>
        </w:tc>
        <w:tc>
          <w:tcPr>
            <w:tcW w:w="216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15B89" w:rsidRPr="00415B89" w:rsidRDefault="00415B89" w:rsidP="00415B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15B89" w:rsidRDefault="00415B89" w:rsidP="00415B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lastRenderedPageBreak/>
        <w:t>Section 2: Posture &amp; Work Habits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11C35" w:rsidRPr="008D757E" w:rsidTr="00671686">
        <w:trPr>
          <w:trHeight w:val="536"/>
        </w:trPr>
        <w:tc>
          <w:tcPr>
            <w:tcW w:w="3325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325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Rating (Yes / No / Needs Improvement)</w:t>
            </w:r>
          </w:p>
        </w:tc>
        <w:tc>
          <w:tcPr>
            <w:tcW w:w="3326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11C35" w:rsidRPr="008D757E" w:rsidTr="00671686">
        <w:trPr>
          <w:trHeight w:val="536"/>
        </w:trPr>
        <w:tc>
          <w:tcPr>
            <w:tcW w:w="3325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Does the employee sit upright with relaxed shoulders?</w:t>
            </w:r>
          </w:p>
        </w:tc>
        <w:tc>
          <w:tcPr>
            <w:tcW w:w="3325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671686">
        <w:trPr>
          <w:trHeight w:val="536"/>
        </w:trPr>
        <w:tc>
          <w:tcPr>
            <w:tcW w:w="3325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Does the employee take regular breaks to stretch or move?</w:t>
            </w:r>
          </w:p>
        </w:tc>
        <w:tc>
          <w:tcPr>
            <w:tcW w:w="3325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671686">
        <w:trPr>
          <w:trHeight w:val="536"/>
        </w:trPr>
        <w:tc>
          <w:tcPr>
            <w:tcW w:w="3325" w:type="dxa"/>
            <w:vAlign w:val="center"/>
          </w:tcPr>
          <w:p w:rsidR="00711C35" w:rsidRPr="00415B89" w:rsidRDefault="00711C35" w:rsidP="00711C35">
            <w:pPr>
              <w:rPr>
                <w:rFonts w:eastAsia="Times New Roman" w:cstheme="minorHAnsi"/>
                <w:sz w:val="24"/>
                <w:szCs w:val="24"/>
              </w:rPr>
            </w:pPr>
            <w:r w:rsidRPr="00415B89">
              <w:rPr>
                <w:rFonts w:eastAsia="Times New Roman" w:cstheme="minorHAnsi"/>
                <w:sz w:val="24"/>
                <w:szCs w:val="24"/>
              </w:rPr>
              <w:t>Does the employee change positions throughout the day?</w:t>
            </w:r>
          </w:p>
        </w:tc>
        <w:tc>
          <w:tcPr>
            <w:tcW w:w="3325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15B89" w:rsidRPr="00415B89" w:rsidRDefault="00415B89" w:rsidP="00415B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15B89" w:rsidRPr="00415B89" w:rsidRDefault="00415B89" w:rsidP="00415B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t>Section 3: Summary of Findings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1668"/>
        <w:gridCol w:w="2917"/>
        <w:gridCol w:w="2004"/>
        <w:gridCol w:w="1244"/>
      </w:tblGrid>
      <w:tr w:rsidR="00415B89" w:rsidRPr="00415B89" w:rsidTr="00415B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Action Required</w:t>
            </w: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Priority (High/Medium/Low)</w:t>
            </w: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</w:tr>
      <w:tr w:rsidR="00415B89" w:rsidRPr="00415B89" w:rsidTr="00415B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15B89" w:rsidRPr="00415B89" w:rsidTr="00415B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15B89" w:rsidRPr="00415B89" w:rsidTr="00415B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5B89" w:rsidRPr="00415B89" w:rsidRDefault="00415B89" w:rsidP="00415B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15B89" w:rsidRPr="00415B89" w:rsidRDefault="00415B89" w:rsidP="00415B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15B89" w:rsidRDefault="00415B89" w:rsidP="00415B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t>Section 4: Follow-up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  <w:tc>
          <w:tcPr>
            <w:tcW w:w="2543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Actions Completed</w:t>
            </w: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Assessor Signature</w:t>
            </w: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5B89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1C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11C35" w:rsidRPr="00415B89" w:rsidRDefault="00711C35" w:rsidP="00711C3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15B89" w:rsidRPr="00415B89" w:rsidRDefault="00415B89" w:rsidP="00711C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15B89" w:rsidRPr="00415B89" w:rsidRDefault="00415B89" w:rsidP="00415B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5B89">
        <w:rPr>
          <w:rFonts w:eastAsia="Times New Roman" w:cstheme="minorHAnsi"/>
          <w:b/>
          <w:bCs/>
          <w:sz w:val="24"/>
          <w:szCs w:val="24"/>
        </w:rPr>
        <w:t>Notes:</w:t>
      </w:r>
    </w:p>
    <w:p w:rsidR="00415B89" w:rsidRPr="00415B89" w:rsidRDefault="00415B89" w:rsidP="00415B8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t xml:space="preserve">Conduct assessments at least </w:t>
      </w:r>
      <w:r w:rsidRPr="00415B89">
        <w:rPr>
          <w:rFonts w:eastAsia="Times New Roman" w:cstheme="minorHAnsi"/>
          <w:b/>
          <w:bCs/>
          <w:sz w:val="24"/>
          <w:szCs w:val="24"/>
        </w:rPr>
        <w:t>once per year</w:t>
      </w:r>
      <w:r w:rsidRPr="00415B89">
        <w:rPr>
          <w:rFonts w:eastAsia="Times New Roman" w:cstheme="minorHAnsi"/>
          <w:sz w:val="24"/>
          <w:szCs w:val="24"/>
        </w:rPr>
        <w:t xml:space="preserve"> or after any workstation change.</w:t>
      </w:r>
    </w:p>
    <w:p w:rsidR="00415B89" w:rsidRPr="00415B89" w:rsidRDefault="00415B89" w:rsidP="00415B8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t xml:space="preserve">Employees should report </w:t>
      </w:r>
      <w:r w:rsidRPr="00415B89">
        <w:rPr>
          <w:rFonts w:eastAsia="Times New Roman" w:cstheme="minorHAnsi"/>
          <w:b/>
          <w:bCs/>
          <w:sz w:val="24"/>
          <w:szCs w:val="24"/>
        </w:rPr>
        <w:t>any discomfort</w:t>
      </w:r>
      <w:r w:rsidRPr="00415B89">
        <w:rPr>
          <w:rFonts w:eastAsia="Times New Roman" w:cstheme="minorHAnsi"/>
          <w:sz w:val="24"/>
          <w:szCs w:val="24"/>
        </w:rPr>
        <w:t xml:space="preserve"> immediately.</w:t>
      </w:r>
    </w:p>
    <w:p w:rsidR="00415B89" w:rsidRPr="00415B89" w:rsidRDefault="00415B89" w:rsidP="00415B8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5B89">
        <w:rPr>
          <w:rFonts w:eastAsia="Times New Roman" w:cstheme="minorHAnsi"/>
          <w:sz w:val="24"/>
          <w:szCs w:val="24"/>
        </w:rPr>
        <w:t xml:space="preserve">Recommendations should be reviewed with the </w:t>
      </w:r>
      <w:r w:rsidRPr="00415B89">
        <w:rPr>
          <w:rFonts w:eastAsia="Times New Roman" w:cstheme="minorHAnsi"/>
          <w:b/>
          <w:bCs/>
          <w:sz w:val="24"/>
          <w:szCs w:val="24"/>
        </w:rPr>
        <w:t>Health &amp; Safety Officer</w:t>
      </w:r>
      <w:r w:rsidRPr="00415B89">
        <w:rPr>
          <w:rFonts w:eastAsia="Times New Roman" w:cstheme="minorHAnsi"/>
          <w:sz w:val="24"/>
          <w:szCs w:val="24"/>
        </w:rPr>
        <w:t>.</w:t>
      </w:r>
    </w:p>
    <w:p w:rsidR="00BE16CD" w:rsidRPr="00415B89" w:rsidRDefault="00BE16CD">
      <w:pPr>
        <w:rPr>
          <w:rFonts w:cstheme="minorHAnsi"/>
          <w:sz w:val="24"/>
          <w:szCs w:val="24"/>
        </w:rPr>
      </w:pPr>
    </w:p>
    <w:sectPr w:rsidR="00BE16CD" w:rsidRPr="00415B89" w:rsidSect="00711C35">
      <w:footerReference w:type="default" r:id="rId7"/>
      <w:pgSz w:w="12240" w:h="15840"/>
      <w:pgMar w:top="90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62" w:rsidRDefault="00D13A62" w:rsidP="00711C35">
      <w:pPr>
        <w:spacing w:after="0" w:line="240" w:lineRule="auto"/>
      </w:pPr>
      <w:r>
        <w:separator/>
      </w:r>
    </w:p>
  </w:endnote>
  <w:endnote w:type="continuationSeparator" w:id="0">
    <w:p w:rsidR="00D13A62" w:rsidRDefault="00D13A62" w:rsidP="00711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C35" w:rsidRPr="00711C35" w:rsidRDefault="00711C35">
    <w:pPr>
      <w:pStyle w:val="Footer"/>
      <w:rPr>
        <w:i/>
      </w:rPr>
    </w:pPr>
    <w:r w:rsidRPr="00711C35">
      <w:rPr>
        <w:i/>
      </w:rPr>
      <w:t>By: wordexceltemplates.com</w:t>
    </w:r>
  </w:p>
  <w:p w:rsidR="00711C35" w:rsidRDefault="00711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62" w:rsidRDefault="00D13A62" w:rsidP="00711C35">
      <w:pPr>
        <w:spacing w:after="0" w:line="240" w:lineRule="auto"/>
      </w:pPr>
      <w:r>
        <w:separator/>
      </w:r>
    </w:p>
  </w:footnote>
  <w:footnote w:type="continuationSeparator" w:id="0">
    <w:p w:rsidR="00D13A62" w:rsidRDefault="00D13A62" w:rsidP="00711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83A63"/>
    <w:multiLevelType w:val="multilevel"/>
    <w:tmpl w:val="3FA4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C24257"/>
    <w:multiLevelType w:val="multilevel"/>
    <w:tmpl w:val="7EEE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B89"/>
    <w:rsid w:val="00413A57"/>
    <w:rsid w:val="00415B89"/>
    <w:rsid w:val="00711C35"/>
    <w:rsid w:val="00BE16CD"/>
    <w:rsid w:val="00D1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78473"/>
  <w15:chartTrackingRefBased/>
  <w15:docId w15:val="{D4D0A163-DA76-481B-99B8-BBFF6AB9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15B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15B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5B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15B8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15B8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5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15B89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711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35"/>
  </w:style>
  <w:style w:type="paragraph" w:styleId="Footer">
    <w:name w:val="footer"/>
    <w:basedOn w:val="Normal"/>
    <w:link w:val="FooterChar"/>
    <w:uiPriority w:val="99"/>
    <w:unhideWhenUsed/>
    <w:rsid w:val="0071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9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9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2025-10-27T14:28:00Z</dcterms:created>
  <dcterms:modified xsi:type="dcterms:W3CDTF">2025-10-27T14:33:00Z</dcterms:modified>
</cp:coreProperties>
</file>